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A1" w:rsidRDefault="00D51FA1">
      <w:pPr>
        <w:pStyle w:val="Corpotesto"/>
        <w:spacing w:before="6"/>
        <w:ind w:left="0" w:firstLine="0"/>
        <w:rPr>
          <w:rFonts w:ascii="Times New Roman"/>
          <w:sz w:val="12"/>
        </w:rPr>
      </w:pPr>
    </w:p>
    <w:p w:rsidR="00D51FA1" w:rsidRDefault="00215C33">
      <w:pPr>
        <w:spacing w:before="96" w:line="183" w:lineRule="exact"/>
        <w:ind w:left="2470" w:right="2872"/>
        <w:jc w:val="center"/>
        <w:rPr>
          <w:rFonts w:ascii="Arial" w:hAnsi="Arial"/>
          <w:i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6010275</wp:posOffset>
            </wp:positionH>
            <wp:positionV relativeFrom="paragraph">
              <wp:posOffset>-93168</wp:posOffset>
            </wp:positionV>
            <wp:extent cx="1295400" cy="6019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0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648969</wp:posOffset>
            </wp:positionH>
            <wp:positionV relativeFrom="paragraph">
              <wp:posOffset>-93422</wp:posOffset>
            </wp:positionV>
            <wp:extent cx="533399" cy="4667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16"/>
        </w:rPr>
        <w:t>Ministero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dell’Istruzione,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dell’Università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della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Ricerca</w:t>
      </w:r>
    </w:p>
    <w:p w:rsidR="00D51FA1" w:rsidRDefault="00215C33">
      <w:pPr>
        <w:pStyle w:val="Titolo1"/>
        <w:spacing w:line="252" w:lineRule="exact"/>
        <w:ind w:left="2470" w:right="2886"/>
        <w:jc w:val="center"/>
        <w:rPr>
          <w:rFonts w:ascii="Arial" w:hAnsi="Arial"/>
        </w:rPr>
      </w:pPr>
      <w:r>
        <w:rPr>
          <w:rFonts w:ascii="Arial" w:hAnsi="Arial"/>
        </w:rPr>
        <w:t>ISTITUTO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SUPERIORE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“IVAN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PIANA”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(BGIS00700Q)</w:t>
      </w:r>
    </w:p>
    <w:p w:rsidR="00D51FA1" w:rsidRDefault="00215C33">
      <w:pPr>
        <w:ind w:left="2272"/>
        <w:rPr>
          <w:rFonts w:ascii="Arial MT" w:hAnsi="Arial MT"/>
          <w:sz w:val="16"/>
        </w:rPr>
      </w:pPr>
      <w:r>
        <w:rPr>
          <w:rFonts w:ascii="Arial" w:hAnsi="Arial"/>
          <w:b/>
          <w:sz w:val="16"/>
        </w:rPr>
        <w:t>Istituto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Tecnico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Settore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Economico/Commerciale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“Ivan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Piana”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(BGTD007012)</w:t>
      </w:r>
    </w:p>
    <w:p w:rsidR="00D51FA1" w:rsidRDefault="00215C33">
      <w:pPr>
        <w:spacing w:before="1" w:line="183" w:lineRule="exact"/>
        <w:ind w:left="2342"/>
        <w:rPr>
          <w:rFonts w:ascii="Arial MT" w:hAnsi="Arial MT"/>
          <w:sz w:val="16"/>
        </w:rPr>
      </w:pPr>
      <w:r>
        <w:rPr>
          <w:rFonts w:ascii="Arial" w:hAnsi="Arial"/>
          <w:b/>
          <w:sz w:val="16"/>
        </w:rPr>
        <w:t>Istituto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Tecnico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Settore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Tecnologico/Industriale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“Galileo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Galilei” </w:t>
      </w:r>
      <w:r>
        <w:rPr>
          <w:rFonts w:ascii="Arial MT" w:hAnsi="Arial MT"/>
          <w:sz w:val="16"/>
        </w:rPr>
        <w:t>(BGTF007018)</w:t>
      </w:r>
    </w:p>
    <w:p w:rsidR="00D51FA1" w:rsidRDefault="00215C33">
      <w:pPr>
        <w:spacing w:line="183" w:lineRule="exact"/>
        <w:ind w:left="3113"/>
        <w:rPr>
          <w:rFonts w:ascii="Arial MT"/>
          <w:sz w:val="16"/>
        </w:rPr>
      </w:pPr>
      <w:r>
        <w:rPr>
          <w:rFonts w:ascii="Arial"/>
          <w:b/>
          <w:sz w:val="16"/>
        </w:rPr>
        <w:t>Istituto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Professionale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Socio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 xml:space="preserve">Sanitario </w:t>
      </w:r>
      <w:r>
        <w:rPr>
          <w:rFonts w:ascii="Arial MT"/>
          <w:sz w:val="16"/>
        </w:rPr>
        <w:t>(BGRF00701C)</w:t>
      </w:r>
    </w:p>
    <w:p w:rsidR="00D51FA1" w:rsidRDefault="00215C33">
      <w:pPr>
        <w:spacing w:before="3" w:line="184" w:lineRule="exact"/>
        <w:ind w:left="2289" w:right="2886"/>
        <w:jc w:val="center"/>
        <w:rPr>
          <w:rFonts w:ascii="Arial MT"/>
          <w:sz w:val="16"/>
        </w:rPr>
      </w:pPr>
      <w:r>
        <w:rPr>
          <w:rFonts w:ascii="Arial MT"/>
          <w:w w:val="80"/>
          <w:sz w:val="16"/>
        </w:rPr>
        <w:t>Via</w:t>
      </w:r>
      <w:r>
        <w:rPr>
          <w:rFonts w:ascii="Arial MT"/>
          <w:spacing w:val="6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XX</w:t>
      </w:r>
      <w:r>
        <w:rPr>
          <w:rFonts w:ascii="Arial MT"/>
          <w:spacing w:val="6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Settembre,</w:t>
      </w:r>
      <w:r>
        <w:rPr>
          <w:rFonts w:ascii="Arial MT"/>
          <w:spacing w:val="1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4</w:t>
      </w:r>
      <w:r>
        <w:rPr>
          <w:rFonts w:ascii="Arial MT"/>
          <w:spacing w:val="15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-</w:t>
      </w:r>
      <w:r>
        <w:rPr>
          <w:rFonts w:ascii="Arial MT"/>
          <w:spacing w:val="4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24065</w:t>
      </w:r>
      <w:r>
        <w:rPr>
          <w:rFonts w:ascii="Arial MT"/>
          <w:spacing w:val="6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LOVERE</w:t>
      </w:r>
      <w:r>
        <w:rPr>
          <w:rFonts w:ascii="Arial MT"/>
          <w:spacing w:val="6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(BG)</w:t>
      </w:r>
      <w:r>
        <w:rPr>
          <w:rFonts w:ascii="Arial MT"/>
          <w:spacing w:val="36"/>
          <w:sz w:val="16"/>
        </w:rPr>
        <w:t xml:space="preserve"> </w:t>
      </w:r>
      <w:r>
        <w:rPr>
          <w:rFonts w:ascii="Arial MT"/>
          <w:w w:val="80"/>
          <w:sz w:val="16"/>
        </w:rPr>
        <w:t>Codice</w:t>
      </w:r>
      <w:r>
        <w:rPr>
          <w:rFonts w:ascii="Arial MT"/>
          <w:spacing w:val="7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fiscale:</w:t>
      </w:r>
      <w:r>
        <w:rPr>
          <w:rFonts w:ascii="Arial MT"/>
          <w:spacing w:val="3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81003120169</w:t>
      </w:r>
    </w:p>
    <w:p w:rsidR="00D51FA1" w:rsidRDefault="00215C33">
      <w:pPr>
        <w:spacing w:line="196" w:lineRule="exact"/>
        <w:ind w:left="2470" w:right="2670"/>
        <w:jc w:val="center"/>
        <w:rPr>
          <w:rFonts w:ascii="Arial MT" w:hAnsi="Arial MT"/>
          <w:sz w:val="16"/>
        </w:rPr>
      </w:pPr>
      <w:r>
        <w:rPr>
          <w:rFonts w:ascii="Arial MT" w:hAnsi="Arial MT"/>
          <w:w w:val="80"/>
          <w:sz w:val="16"/>
        </w:rPr>
        <w:t>Tel.</w:t>
      </w:r>
      <w:r>
        <w:rPr>
          <w:rFonts w:ascii="Arial MT" w:hAnsi="Arial MT"/>
          <w:spacing w:val="8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035/960300-960229</w:t>
      </w:r>
      <w:r>
        <w:rPr>
          <w:rFonts w:ascii="Arial MT" w:hAnsi="Arial MT"/>
          <w:spacing w:val="10"/>
          <w:w w:val="80"/>
          <w:sz w:val="16"/>
        </w:rPr>
        <w:t xml:space="preserve"> </w:t>
      </w:r>
      <w:r>
        <w:rPr>
          <w:rFonts w:ascii="Symbol" w:hAnsi="Symbol"/>
          <w:w w:val="80"/>
          <w:sz w:val="16"/>
        </w:rPr>
        <w:t></w:t>
      </w:r>
      <w:r>
        <w:rPr>
          <w:rFonts w:ascii="Times New Roman" w:hAnsi="Times New Roman"/>
          <w:spacing w:val="14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Fax</w:t>
      </w:r>
      <w:r>
        <w:rPr>
          <w:rFonts w:ascii="Arial MT" w:hAnsi="Arial MT"/>
          <w:spacing w:val="8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035/983325</w:t>
      </w:r>
      <w:r>
        <w:rPr>
          <w:rFonts w:ascii="Arial MT" w:hAnsi="Arial MT"/>
          <w:spacing w:val="12"/>
          <w:w w:val="80"/>
          <w:sz w:val="16"/>
        </w:rPr>
        <w:t xml:space="preserve"> </w:t>
      </w:r>
      <w:r>
        <w:rPr>
          <w:rFonts w:ascii="Symbol" w:hAnsi="Symbol"/>
          <w:w w:val="80"/>
          <w:sz w:val="16"/>
        </w:rPr>
        <w:t></w:t>
      </w:r>
      <w:r>
        <w:rPr>
          <w:rFonts w:ascii="Times New Roman" w:hAnsi="Times New Roman"/>
          <w:spacing w:val="13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Sito</w:t>
      </w:r>
      <w:r>
        <w:rPr>
          <w:rFonts w:ascii="Arial MT" w:hAnsi="Arial MT"/>
          <w:spacing w:val="11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internet:</w:t>
      </w:r>
      <w:r>
        <w:rPr>
          <w:rFonts w:ascii="Arial MT" w:hAnsi="Arial MT"/>
          <w:spacing w:val="9"/>
          <w:w w:val="80"/>
          <w:sz w:val="16"/>
        </w:rPr>
        <w:t xml:space="preserve"> </w:t>
      </w:r>
      <w:hyperlink r:id="rId7" w:history="1">
        <w:r w:rsidR="00850CC7" w:rsidRPr="00D068A6">
          <w:rPr>
            <w:rStyle w:val="Collegamentoipertestuale"/>
            <w:rFonts w:ascii="Arial MT" w:hAnsi="Arial MT"/>
            <w:w w:val="80"/>
            <w:sz w:val="16"/>
          </w:rPr>
          <w:t>www.ispiana.edu.it</w:t>
        </w:r>
      </w:hyperlink>
    </w:p>
    <w:p w:rsidR="00D51FA1" w:rsidRDefault="00215C33">
      <w:pPr>
        <w:spacing w:line="184" w:lineRule="exact"/>
        <w:ind w:left="2470" w:right="2677"/>
        <w:jc w:val="center"/>
        <w:rPr>
          <w:rFonts w:ascii="Arial MT"/>
          <w:sz w:val="16"/>
        </w:rPr>
      </w:pPr>
      <w:r>
        <w:rPr>
          <w:rFonts w:ascii="Arial MT"/>
          <w:w w:val="80"/>
          <w:sz w:val="16"/>
        </w:rPr>
        <w:t>E-mail:</w:t>
      </w:r>
      <w:r>
        <w:rPr>
          <w:rFonts w:ascii="Arial MT"/>
          <w:spacing w:val="9"/>
          <w:w w:val="80"/>
          <w:sz w:val="16"/>
        </w:rPr>
        <w:t xml:space="preserve"> </w:t>
      </w:r>
      <w:bookmarkStart w:id="0" w:name="_GoBack"/>
      <w:bookmarkEnd w:id="0"/>
      <w:r w:rsidR="00850CC7">
        <w:rPr>
          <w:rFonts w:ascii="Arial MT"/>
          <w:w w:val="80"/>
          <w:sz w:val="16"/>
        </w:rPr>
        <w:fldChar w:fldCharType="begin"/>
      </w:r>
      <w:r w:rsidR="00850CC7">
        <w:rPr>
          <w:rFonts w:ascii="Arial MT"/>
          <w:w w:val="80"/>
          <w:sz w:val="16"/>
        </w:rPr>
        <w:instrText xml:space="preserve"> HYPERLINK "mailto:info@ispiana.edu.it-</w:instrText>
      </w:r>
      <w:r w:rsidR="00850CC7">
        <w:rPr>
          <w:rFonts w:ascii="Arial MT"/>
          <w:spacing w:val="10"/>
          <w:w w:val="80"/>
          <w:sz w:val="16"/>
        </w:rPr>
        <w:instrText xml:space="preserve"> </w:instrText>
      </w:r>
      <w:r w:rsidR="00850CC7">
        <w:rPr>
          <w:rFonts w:ascii="Arial MT"/>
          <w:w w:val="80"/>
          <w:sz w:val="16"/>
        </w:rPr>
        <w:instrText xml:space="preserve">" </w:instrText>
      </w:r>
      <w:r w:rsidR="00850CC7">
        <w:rPr>
          <w:rFonts w:ascii="Arial MT"/>
          <w:w w:val="80"/>
          <w:sz w:val="16"/>
        </w:rPr>
        <w:fldChar w:fldCharType="separate"/>
      </w:r>
      <w:r w:rsidR="00850CC7" w:rsidRPr="00D068A6">
        <w:rPr>
          <w:rStyle w:val="Collegamentoipertestuale"/>
          <w:rFonts w:ascii="Arial MT"/>
          <w:w w:val="80"/>
          <w:sz w:val="16"/>
        </w:rPr>
        <w:t>info@ispiana.edu.it-</w:t>
      </w:r>
      <w:r w:rsidR="00850CC7" w:rsidRPr="00D068A6">
        <w:rPr>
          <w:rStyle w:val="Collegamentoipertestuale"/>
          <w:rFonts w:ascii="Arial MT"/>
          <w:spacing w:val="10"/>
          <w:w w:val="80"/>
          <w:sz w:val="16"/>
        </w:rPr>
        <w:t xml:space="preserve"> </w:t>
      </w:r>
      <w:r w:rsidR="00850CC7">
        <w:rPr>
          <w:rFonts w:ascii="Arial MT"/>
          <w:w w:val="80"/>
          <w:sz w:val="16"/>
        </w:rPr>
        <w:fldChar w:fldCharType="end"/>
      </w:r>
      <w:r>
        <w:rPr>
          <w:rFonts w:ascii="Arial MT"/>
          <w:w w:val="80"/>
          <w:sz w:val="16"/>
        </w:rPr>
        <w:t>Posta</w:t>
      </w:r>
      <w:r>
        <w:rPr>
          <w:rFonts w:ascii="Arial MT"/>
          <w:spacing w:val="10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elettronica</w:t>
      </w:r>
      <w:r>
        <w:rPr>
          <w:rFonts w:ascii="Arial MT"/>
          <w:spacing w:val="12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certificata:</w:t>
      </w:r>
      <w:r>
        <w:rPr>
          <w:rFonts w:ascii="Arial MT"/>
          <w:spacing w:val="10"/>
          <w:w w:val="80"/>
          <w:sz w:val="16"/>
        </w:rPr>
        <w:t xml:space="preserve"> </w:t>
      </w:r>
      <w:hyperlink r:id="rId8">
        <w:r>
          <w:rPr>
            <w:rFonts w:ascii="Arial MT"/>
            <w:w w:val="80"/>
            <w:sz w:val="16"/>
          </w:rPr>
          <w:t>bgis00700q@pec.istruzione.it</w:t>
        </w:r>
      </w:hyperlink>
    </w:p>
    <w:p w:rsidR="00D51FA1" w:rsidRDefault="00D51FA1">
      <w:pPr>
        <w:pStyle w:val="Corpotesto"/>
        <w:spacing w:before="4"/>
        <w:ind w:left="0" w:firstLine="0"/>
        <w:rPr>
          <w:rFonts w:ascii="Arial MT"/>
          <w:sz w:val="14"/>
        </w:rPr>
      </w:pPr>
    </w:p>
    <w:p w:rsidR="00D51FA1" w:rsidRDefault="00215C33">
      <w:pPr>
        <w:pStyle w:val="Titolo"/>
        <w:spacing w:line="307" w:lineRule="auto"/>
      </w:pPr>
      <w:r>
        <w:t>Patto di Corresponsabilità per le</w:t>
      </w:r>
      <w:r>
        <w:rPr>
          <w:spacing w:val="1"/>
        </w:rPr>
        <w:t xml:space="preserve"> </w:t>
      </w:r>
      <w:r>
        <w:t>esperienze di mobilità student</w:t>
      </w:r>
      <w:r>
        <w:t>esca</w:t>
      </w:r>
      <w:r>
        <w:rPr>
          <w:spacing w:val="-121"/>
        </w:rPr>
        <w:t xml:space="preserve"> </w:t>
      </w:r>
      <w:r>
        <w:t>individuale</w:t>
      </w:r>
    </w:p>
    <w:p w:rsidR="00D51FA1" w:rsidRDefault="00D51FA1">
      <w:pPr>
        <w:pStyle w:val="Corpotesto"/>
        <w:spacing w:before="1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415"/>
      </w:tblGrid>
      <w:tr w:rsidR="00D51FA1">
        <w:trPr>
          <w:trHeight w:val="681"/>
        </w:trPr>
        <w:tc>
          <w:tcPr>
            <w:tcW w:w="3371" w:type="dxa"/>
          </w:tcPr>
          <w:p w:rsidR="00D51FA1" w:rsidRDefault="00215C33">
            <w:pPr>
              <w:pStyle w:val="TableParagraph"/>
              <w:spacing w:before="191"/>
              <w:ind w:left="110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Cognome</w:t>
            </w:r>
            <w:r>
              <w:rPr>
                <w:spacing w:val="75"/>
              </w:rPr>
              <w:t xml:space="preserve"> </w:t>
            </w:r>
            <w:r>
              <w:t>alunno</w:t>
            </w:r>
          </w:p>
        </w:tc>
        <w:tc>
          <w:tcPr>
            <w:tcW w:w="6415" w:type="dxa"/>
          </w:tcPr>
          <w:p w:rsidR="00D51FA1" w:rsidRDefault="00D51F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FA1">
        <w:trPr>
          <w:trHeight w:val="681"/>
        </w:trPr>
        <w:tc>
          <w:tcPr>
            <w:tcW w:w="3371" w:type="dxa"/>
          </w:tcPr>
          <w:p w:rsidR="00D51FA1" w:rsidRDefault="00215C33">
            <w:pPr>
              <w:pStyle w:val="TableParagraph"/>
              <w:spacing w:before="191"/>
              <w:ind w:left="110"/>
            </w:pPr>
            <w:r>
              <w:t>Classe</w:t>
            </w:r>
          </w:p>
        </w:tc>
        <w:tc>
          <w:tcPr>
            <w:tcW w:w="6415" w:type="dxa"/>
          </w:tcPr>
          <w:p w:rsidR="00D51FA1" w:rsidRDefault="00D51F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FA1">
        <w:trPr>
          <w:trHeight w:val="681"/>
        </w:trPr>
        <w:tc>
          <w:tcPr>
            <w:tcW w:w="3371" w:type="dxa"/>
          </w:tcPr>
          <w:p w:rsidR="00D51FA1" w:rsidRDefault="00215C33">
            <w:pPr>
              <w:pStyle w:val="TableParagraph"/>
              <w:spacing w:before="42"/>
              <w:ind w:left="110"/>
            </w:pPr>
            <w:r>
              <w:t>Programma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destinazione</w:t>
            </w:r>
          </w:p>
        </w:tc>
        <w:tc>
          <w:tcPr>
            <w:tcW w:w="6415" w:type="dxa"/>
          </w:tcPr>
          <w:p w:rsidR="00D51FA1" w:rsidRDefault="00D51F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FA1">
        <w:trPr>
          <w:trHeight w:val="676"/>
        </w:trPr>
        <w:tc>
          <w:tcPr>
            <w:tcW w:w="3371" w:type="dxa"/>
          </w:tcPr>
          <w:p w:rsidR="00D51FA1" w:rsidRDefault="00215C33">
            <w:pPr>
              <w:pStyle w:val="TableParagraph"/>
              <w:spacing w:before="42"/>
              <w:ind w:left="110" w:right="102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inizio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conclusione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74"/>
              </w:rPr>
              <w:t xml:space="preserve"> </w:t>
            </w:r>
            <w:r>
              <w:t>soggiorno</w:t>
            </w:r>
            <w:r>
              <w:rPr>
                <w:spacing w:val="-1"/>
              </w:rPr>
              <w:t xml:space="preserve"> </w:t>
            </w:r>
            <w:r>
              <w:t>all’estero</w:t>
            </w:r>
          </w:p>
        </w:tc>
        <w:tc>
          <w:tcPr>
            <w:tcW w:w="6415" w:type="dxa"/>
          </w:tcPr>
          <w:p w:rsidR="00D51FA1" w:rsidRDefault="00D51F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FA1">
        <w:trPr>
          <w:trHeight w:val="1458"/>
        </w:trPr>
        <w:tc>
          <w:tcPr>
            <w:tcW w:w="3371" w:type="dxa"/>
          </w:tcPr>
          <w:p w:rsidR="00D51FA1" w:rsidRDefault="00215C33">
            <w:pPr>
              <w:pStyle w:val="TableParagraph"/>
              <w:ind w:left="110" w:right="79"/>
              <w:jc w:val="both"/>
            </w:pPr>
            <w:r>
              <w:t>Nome e e-mail del docente</w:t>
            </w:r>
            <w:r>
              <w:rPr>
                <w:spacing w:val="1"/>
              </w:rPr>
              <w:t xml:space="preserve"> </w:t>
            </w:r>
            <w:r>
              <w:t>tutor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1"/>
              </w:rPr>
              <w:t xml:space="preserve"> </w:t>
            </w:r>
            <w:r>
              <w:t>l’alunno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1"/>
              </w:rPr>
              <w:t xml:space="preserve"> </w:t>
            </w:r>
            <w:r>
              <w:t>impegna a riferire durante il</w:t>
            </w:r>
            <w:r>
              <w:rPr>
                <w:spacing w:val="-75"/>
              </w:rPr>
              <w:t xml:space="preserve"> </w:t>
            </w:r>
            <w:r>
              <w:t>soggiorno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78"/>
              </w:rPr>
              <w:t xml:space="preserve"> </w:t>
            </w:r>
            <w:r>
              <w:t>studio</w:t>
            </w:r>
            <w:r>
              <w:rPr>
                <w:spacing w:val="1"/>
              </w:rPr>
              <w:t xml:space="preserve"> </w:t>
            </w:r>
            <w:r>
              <w:t>all’estero</w:t>
            </w:r>
          </w:p>
        </w:tc>
        <w:tc>
          <w:tcPr>
            <w:tcW w:w="6415" w:type="dxa"/>
          </w:tcPr>
          <w:p w:rsidR="00D51FA1" w:rsidRDefault="00D51F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FA1">
        <w:trPr>
          <w:trHeight w:val="877"/>
        </w:trPr>
        <w:tc>
          <w:tcPr>
            <w:tcW w:w="3371" w:type="dxa"/>
          </w:tcPr>
          <w:p w:rsidR="00D51FA1" w:rsidRDefault="00215C33">
            <w:pPr>
              <w:pStyle w:val="TableParagraph"/>
              <w:ind w:left="110" w:right="83"/>
              <w:jc w:val="both"/>
            </w:pPr>
            <w:r>
              <w:t>Nome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indirizzo</w:t>
            </w:r>
            <w:r>
              <w:rPr>
                <w:spacing w:val="1"/>
              </w:rPr>
              <w:t xml:space="preserve"> </w:t>
            </w:r>
            <w:r>
              <w:t>scuola</w:t>
            </w:r>
            <w:r>
              <w:rPr>
                <w:spacing w:val="1"/>
              </w:rPr>
              <w:t xml:space="preserve"> </w:t>
            </w:r>
            <w:r>
              <w:t>ospitante</w:t>
            </w:r>
            <w:r>
              <w:rPr>
                <w:spacing w:val="1"/>
              </w:rPr>
              <w:t xml:space="preserve"> </w:t>
            </w:r>
            <w:r>
              <w:t>(da</w:t>
            </w:r>
            <w:r>
              <w:rPr>
                <w:spacing w:val="1"/>
              </w:rPr>
              <w:t xml:space="preserve"> </w:t>
            </w:r>
            <w:r>
              <w:t>inserire</w:t>
            </w:r>
            <w:r>
              <w:rPr>
                <w:spacing w:val="-75"/>
              </w:rPr>
              <w:t xml:space="preserve"> </w:t>
            </w:r>
            <w:r>
              <w:t>appena</w:t>
            </w:r>
            <w:r>
              <w:rPr>
                <w:spacing w:val="-3"/>
              </w:rPr>
              <w:t xml:space="preserve"> </w:t>
            </w:r>
            <w:r>
              <w:t>possibile)</w:t>
            </w:r>
          </w:p>
        </w:tc>
        <w:tc>
          <w:tcPr>
            <w:tcW w:w="6415" w:type="dxa"/>
          </w:tcPr>
          <w:p w:rsidR="00D51FA1" w:rsidRDefault="00D51F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1FA1" w:rsidRDefault="00D51FA1">
      <w:pPr>
        <w:pStyle w:val="Corpotesto"/>
        <w:ind w:left="0" w:firstLine="0"/>
        <w:rPr>
          <w:b/>
          <w:sz w:val="20"/>
        </w:rPr>
      </w:pPr>
    </w:p>
    <w:p w:rsidR="00D51FA1" w:rsidRDefault="00D51FA1">
      <w:pPr>
        <w:pStyle w:val="Corpotesto"/>
        <w:spacing w:before="8"/>
        <w:ind w:left="0" w:firstLine="0"/>
        <w:rPr>
          <w:b/>
          <w:sz w:val="21"/>
        </w:rPr>
      </w:pPr>
    </w:p>
    <w:p w:rsidR="00D51FA1" w:rsidRDefault="00215C33">
      <w:pPr>
        <w:pStyle w:val="Corpotesto"/>
        <w:ind w:left="332" w:right="695" w:firstLine="0"/>
        <w:jc w:val="both"/>
      </w:pPr>
      <w:r>
        <w:t>Il seguente accordo viene condiviso e sottoscritto dallo studente partecipante ad un</w:t>
      </w:r>
      <w:r>
        <w:rPr>
          <w:spacing w:val="1"/>
        </w:rPr>
        <w:t xml:space="preserve"> </w:t>
      </w:r>
      <w:r>
        <w:t>programma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individuale, dalla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famiglia,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</w:t>
      </w:r>
    </w:p>
    <w:p w:rsidR="00D51FA1" w:rsidRDefault="00215C33">
      <w:pPr>
        <w:pStyle w:val="Paragrafoelenco"/>
        <w:numPr>
          <w:ilvl w:val="0"/>
          <w:numId w:val="2"/>
        </w:numPr>
        <w:tabs>
          <w:tab w:val="left" w:pos="617"/>
        </w:tabs>
        <w:spacing w:before="116"/>
        <w:ind w:right="977"/>
      </w:pPr>
      <w:r>
        <w:t>concordare un iter formativo personalizzato, trasparente e vincolante, volto a</w:t>
      </w:r>
      <w:r>
        <w:rPr>
          <w:spacing w:val="1"/>
        </w:rPr>
        <w:t xml:space="preserve"> </w:t>
      </w:r>
      <w:r>
        <w:t>valorizzare l’esperienza all’estero nelle procedure di riammissione nella classe di</w:t>
      </w:r>
      <w:r>
        <w:rPr>
          <w:spacing w:val="1"/>
        </w:rPr>
        <w:t xml:space="preserve"> </w:t>
      </w:r>
      <w:r>
        <w:t>origine;</w:t>
      </w:r>
    </w:p>
    <w:p w:rsidR="00D51FA1" w:rsidRDefault="00215C33">
      <w:pPr>
        <w:pStyle w:val="Paragrafoelenco"/>
        <w:numPr>
          <w:ilvl w:val="0"/>
          <w:numId w:val="2"/>
        </w:numPr>
        <w:tabs>
          <w:tab w:val="left" w:pos="617"/>
        </w:tabs>
        <w:spacing w:before="114"/>
        <w:ind w:hanging="285"/>
      </w:pPr>
      <w:r>
        <w:t>chiarire le</w:t>
      </w:r>
      <w:r>
        <w:rPr>
          <w:spacing w:val="-2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e i</w:t>
      </w:r>
      <w:r>
        <w:rPr>
          <w:spacing w:val="-5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per la</w:t>
      </w:r>
      <w:r>
        <w:rPr>
          <w:spacing w:val="-4"/>
        </w:rPr>
        <w:t xml:space="preserve"> </w:t>
      </w:r>
      <w:r>
        <w:t>valutazione;</w:t>
      </w:r>
    </w:p>
    <w:p w:rsidR="00D51FA1" w:rsidRDefault="00215C33">
      <w:pPr>
        <w:pStyle w:val="Paragrafoelenco"/>
        <w:numPr>
          <w:ilvl w:val="0"/>
          <w:numId w:val="2"/>
        </w:numPr>
        <w:tabs>
          <w:tab w:val="left" w:pos="617"/>
        </w:tabs>
        <w:spacing w:before="122"/>
        <w:ind w:right="969"/>
      </w:pPr>
      <w:r>
        <w:t>promuovere un clima sereno e fi</w:t>
      </w:r>
      <w:r>
        <w:t>ducioso, di reciproco rispetto e collaborazione, in</w:t>
      </w:r>
      <w:r>
        <w:rPr>
          <w:spacing w:val="1"/>
        </w:rPr>
        <w:t xml:space="preserve"> </w:t>
      </w:r>
      <w:r>
        <w:t>presenza di esperienze di mobilità individuale fortemente sostenute dall’Unione</w:t>
      </w:r>
      <w:r>
        <w:rPr>
          <w:spacing w:val="1"/>
        </w:rPr>
        <w:t xml:space="preserve"> </w:t>
      </w:r>
      <w:r>
        <w:t>Europea;</w:t>
      </w:r>
    </w:p>
    <w:p w:rsidR="00D51FA1" w:rsidRDefault="00215C33">
      <w:pPr>
        <w:pStyle w:val="Paragrafoelenco"/>
        <w:numPr>
          <w:ilvl w:val="0"/>
          <w:numId w:val="2"/>
        </w:numPr>
        <w:tabs>
          <w:tab w:val="left" w:pos="617"/>
          <w:tab w:val="left" w:pos="3093"/>
          <w:tab w:val="left" w:pos="5612"/>
          <w:tab w:val="left" w:pos="7202"/>
          <w:tab w:val="left" w:pos="8991"/>
        </w:tabs>
        <w:spacing w:before="122"/>
        <w:ind w:right="852"/>
      </w:pPr>
      <w:r>
        <w:t>valorizzare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potenzialità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ricaduta</w:t>
      </w:r>
      <w:r>
        <w:rPr>
          <w:spacing w:val="1"/>
        </w:rPr>
        <w:t xml:space="preserve"> </w:t>
      </w:r>
      <w:r>
        <w:t>nell’intera</w:t>
      </w:r>
      <w:r>
        <w:rPr>
          <w:spacing w:val="1"/>
        </w:rPr>
        <w:t xml:space="preserve"> </w:t>
      </w:r>
      <w:r>
        <w:t>comunità</w:t>
      </w:r>
      <w:r>
        <w:tab/>
        <w:t>scolastica</w:t>
      </w:r>
      <w:r>
        <w:tab/>
        <w:t>e</w:t>
      </w:r>
      <w:r>
        <w:tab/>
        <w:t>nel</w:t>
      </w:r>
      <w:r>
        <w:tab/>
      </w:r>
      <w:r>
        <w:rPr>
          <w:spacing w:val="-1"/>
        </w:rPr>
        <w:t>territ</w:t>
      </w:r>
      <w:r>
        <w:rPr>
          <w:spacing w:val="-1"/>
        </w:rPr>
        <w:t>orio</w:t>
      </w:r>
    </w:p>
    <w:p w:rsidR="00D51FA1" w:rsidRDefault="00D51FA1">
      <w:pPr>
        <w:jc w:val="both"/>
        <w:sectPr w:rsidR="00D51FA1">
          <w:type w:val="continuous"/>
          <w:pgSz w:w="11900" w:h="16850"/>
          <w:pgMar w:top="1160" w:right="280" w:bottom="280" w:left="800" w:header="720" w:footer="720" w:gutter="0"/>
          <w:cols w:space="720"/>
        </w:sectPr>
      </w:pPr>
    </w:p>
    <w:p w:rsidR="00D51FA1" w:rsidRDefault="00215C33">
      <w:pPr>
        <w:pStyle w:val="Titolo1"/>
        <w:spacing w:before="82"/>
        <w:ind w:left="100"/>
      </w:pPr>
      <w:r>
        <w:lastRenderedPageBreak/>
        <w:t>Lo</w:t>
      </w:r>
      <w:r>
        <w:rPr>
          <w:spacing w:val="-3"/>
        </w:rPr>
        <w:t xml:space="preserve"> </w:t>
      </w:r>
      <w:r>
        <w:t>studente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3"/>
        </w:rPr>
        <w:t xml:space="preserve"> </w:t>
      </w:r>
      <w:r>
        <w:t>a</w:t>
      </w:r>
    </w:p>
    <w:p w:rsidR="00D51FA1" w:rsidRDefault="00215C33">
      <w:pPr>
        <w:pStyle w:val="Paragrafoelenco"/>
        <w:numPr>
          <w:ilvl w:val="1"/>
          <w:numId w:val="2"/>
        </w:numPr>
        <w:tabs>
          <w:tab w:val="left" w:pos="924"/>
        </w:tabs>
        <w:spacing w:before="124"/>
        <w:ind w:right="695" w:hanging="360"/>
      </w:pPr>
      <w:r>
        <w:t>frequentare</w:t>
      </w:r>
      <w:r>
        <w:rPr>
          <w:spacing w:val="74"/>
        </w:rPr>
        <w:t xml:space="preserve"> </w:t>
      </w:r>
      <w:r>
        <w:t>regolarmente,</w:t>
      </w:r>
      <w:r>
        <w:rPr>
          <w:spacing w:val="74"/>
        </w:rPr>
        <w:t xml:space="preserve"> </w:t>
      </w:r>
      <w:r>
        <w:t>con</w:t>
      </w:r>
      <w:r>
        <w:rPr>
          <w:spacing w:val="73"/>
        </w:rPr>
        <w:t xml:space="preserve"> </w:t>
      </w:r>
      <w:r>
        <w:t>interesse</w:t>
      </w:r>
      <w:r>
        <w:rPr>
          <w:spacing w:val="73"/>
        </w:rPr>
        <w:t xml:space="preserve"> </w:t>
      </w:r>
      <w:r>
        <w:t>e</w:t>
      </w:r>
      <w:r>
        <w:rPr>
          <w:spacing w:val="75"/>
        </w:rPr>
        <w:t xml:space="preserve"> </w:t>
      </w:r>
      <w:r>
        <w:t>partecipazione,</w:t>
      </w:r>
      <w:r>
        <w:rPr>
          <w:spacing w:val="75"/>
        </w:rPr>
        <w:t xml:space="preserve"> </w:t>
      </w:r>
      <w:r>
        <w:t>la</w:t>
      </w:r>
      <w:r>
        <w:rPr>
          <w:spacing w:val="76"/>
        </w:rPr>
        <w:t xml:space="preserve"> </w:t>
      </w:r>
      <w:r>
        <w:t>scuola</w:t>
      </w:r>
      <w:r>
        <w:rPr>
          <w:spacing w:val="73"/>
        </w:rPr>
        <w:t xml:space="preserve"> </w:t>
      </w:r>
      <w:r>
        <w:t>ospitante</w:t>
      </w:r>
      <w:r>
        <w:rPr>
          <w:spacing w:val="-74"/>
        </w:rPr>
        <w:t xml:space="preserve"> </w:t>
      </w:r>
      <w:r>
        <w:t>all’estero</w:t>
      </w:r>
    </w:p>
    <w:p w:rsidR="00D51FA1" w:rsidRDefault="00215C33">
      <w:pPr>
        <w:pStyle w:val="Paragrafoelenco"/>
        <w:numPr>
          <w:ilvl w:val="1"/>
          <w:numId w:val="2"/>
        </w:numPr>
        <w:tabs>
          <w:tab w:val="left" w:pos="924"/>
        </w:tabs>
        <w:spacing w:before="116"/>
        <w:ind w:right="792" w:hanging="360"/>
      </w:pPr>
      <w:r>
        <w:t>informare</w:t>
      </w:r>
      <w:r>
        <w:rPr>
          <w:spacing w:val="1"/>
        </w:rPr>
        <w:t xml:space="preserve"> </w:t>
      </w:r>
      <w:r>
        <w:t>con</w:t>
      </w:r>
      <w:r>
        <w:rPr>
          <w:spacing w:val="78"/>
        </w:rPr>
        <w:t xml:space="preserve"> </w:t>
      </w:r>
      <w:r>
        <w:t>regolarità</w:t>
      </w:r>
      <w:r>
        <w:rPr>
          <w:spacing w:val="77"/>
        </w:rPr>
        <w:t xml:space="preserve"> </w:t>
      </w:r>
      <w:r>
        <w:t>il</w:t>
      </w:r>
      <w:r>
        <w:rPr>
          <w:spacing w:val="78"/>
        </w:rPr>
        <w:t xml:space="preserve"> </w:t>
      </w:r>
      <w:r>
        <w:t>Consiglio</w:t>
      </w:r>
      <w:r>
        <w:rPr>
          <w:spacing w:val="78"/>
        </w:rPr>
        <w:t xml:space="preserve"> </w:t>
      </w:r>
      <w:r>
        <w:t>di</w:t>
      </w:r>
      <w:r>
        <w:rPr>
          <w:spacing w:val="78"/>
        </w:rPr>
        <w:t xml:space="preserve"> </w:t>
      </w:r>
      <w:r>
        <w:t>Classe,</w:t>
      </w:r>
      <w:r>
        <w:rPr>
          <w:spacing w:val="78"/>
        </w:rPr>
        <w:t xml:space="preserve"> </w:t>
      </w:r>
      <w:r>
        <w:t>tramite</w:t>
      </w:r>
      <w:r>
        <w:rPr>
          <w:spacing w:val="78"/>
        </w:rPr>
        <w:t xml:space="preserve"> </w:t>
      </w:r>
      <w:r>
        <w:t>il</w:t>
      </w:r>
      <w:r>
        <w:rPr>
          <w:spacing w:val="78"/>
        </w:rPr>
        <w:t xml:space="preserve"> </w:t>
      </w:r>
      <w:r>
        <w:t>tutor,</w:t>
      </w:r>
      <w:r>
        <w:rPr>
          <w:spacing w:val="1"/>
        </w:rPr>
        <w:t xml:space="preserve"> </w:t>
      </w:r>
      <w:r>
        <w:t>dell’andamento scolastico nella scuola ospitante sulle materie che sta seguendo, i</w:t>
      </w:r>
      <w:r>
        <w:rPr>
          <w:spacing w:val="-75"/>
        </w:rPr>
        <w:t xml:space="preserve"> </w:t>
      </w:r>
      <w:r>
        <w:t>progetti,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laboratori,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apprendimenti</w:t>
      </w:r>
      <w:r>
        <w:rPr>
          <w:spacing w:val="1"/>
        </w:rPr>
        <w:t xml:space="preserve"> </w:t>
      </w:r>
      <w:r>
        <w:t>linguistici,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(linguistiche,</w:t>
      </w:r>
      <w:r>
        <w:rPr>
          <w:spacing w:val="-3"/>
        </w:rPr>
        <w:t xml:space="preserve"> </w:t>
      </w:r>
      <w:r>
        <w:t>tecnologiche,</w:t>
      </w:r>
      <w:r>
        <w:rPr>
          <w:spacing w:val="-2"/>
        </w:rPr>
        <w:t xml:space="preserve"> </w:t>
      </w:r>
      <w:r>
        <w:t>sociali,</w:t>
      </w:r>
      <w:r>
        <w:rPr>
          <w:spacing w:val="-1"/>
        </w:rPr>
        <w:t xml:space="preserve"> </w:t>
      </w:r>
      <w:r>
        <w:t>disciplinari,</w:t>
      </w:r>
      <w:r>
        <w:rPr>
          <w:spacing w:val="-12"/>
        </w:rPr>
        <w:t xml:space="preserve"> </w:t>
      </w:r>
      <w:r>
        <w:t>etc.)</w:t>
      </w:r>
    </w:p>
    <w:p w:rsidR="00D51FA1" w:rsidRDefault="00215C33">
      <w:pPr>
        <w:pStyle w:val="Paragrafoelenco"/>
        <w:numPr>
          <w:ilvl w:val="1"/>
          <w:numId w:val="2"/>
        </w:numPr>
        <w:tabs>
          <w:tab w:val="left" w:pos="924"/>
        </w:tabs>
        <w:spacing w:before="120" w:line="237" w:lineRule="auto"/>
        <w:ind w:right="795" w:hanging="360"/>
      </w:pPr>
      <w:r>
        <w:t xml:space="preserve">trasmettere alla scuola italiana un </w:t>
      </w:r>
      <w:r>
        <w:t>certificato di frequenza ed eventuali valutazioni</w:t>
      </w:r>
      <w:r>
        <w:rPr>
          <w:spacing w:val="-75"/>
        </w:rPr>
        <w:t xml:space="preserve"> </w:t>
      </w:r>
      <w:r>
        <w:t>rilasciate</w:t>
      </w:r>
      <w:r>
        <w:rPr>
          <w:spacing w:val="1"/>
        </w:rPr>
        <w:t xml:space="preserve"> </w:t>
      </w:r>
      <w:proofErr w:type="gramStart"/>
      <w:r>
        <w:t>dalle</w:t>
      </w:r>
      <w:r>
        <w:rPr>
          <w:spacing w:val="1"/>
        </w:rPr>
        <w:t xml:space="preserve"> </w:t>
      </w:r>
      <w:r>
        <w:t>scuola</w:t>
      </w:r>
      <w:proofErr w:type="gramEnd"/>
      <w:r>
        <w:rPr>
          <w:spacing w:val="1"/>
        </w:rPr>
        <w:t xml:space="preserve"> </w:t>
      </w:r>
      <w:r>
        <w:t>estera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dell’anno</w:t>
      </w:r>
      <w:r>
        <w:rPr>
          <w:spacing w:val="1"/>
        </w:rPr>
        <w:t xml:space="preserve"> </w:t>
      </w:r>
      <w:r>
        <w:t>(es.</w:t>
      </w:r>
      <w:r>
        <w:rPr>
          <w:spacing w:val="1"/>
        </w:rPr>
        <w:t xml:space="preserve"> </w:t>
      </w:r>
      <w:r>
        <w:t>pagella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quadrimestre,</w:t>
      </w:r>
      <w:r>
        <w:rPr>
          <w:spacing w:val="-3"/>
        </w:rPr>
        <w:t xml:space="preserve"> </w:t>
      </w:r>
      <w:r>
        <w:t>certificazioni,</w:t>
      </w:r>
      <w:r>
        <w:rPr>
          <w:spacing w:val="-2"/>
        </w:rPr>
        <w:t xml:space="preserve"> </w:t>
      </w:r>
      <w:r>
        <w:t>etc.)</w:t>
      </w:r>
    </w:p>
    <w:p w:rsidR="00D51FA1" w:rsidRDefault="00215C33">
      <w:pPr>
        <w:pStyle w:val="Paragrafoelenco"/>
        <w:numPr>
          <w:ilvl w:val="1"/>
          <w:numId w:val="2"/>
        </w:numPr>
        <w:tabs>
          <w:tab w:val="left" w:pos="924"/>
        </w:tabs>
        <w:spacing w:before="123" w:line="237" w:lineRule="auto"/>
        <w:ind w:right="795" w:hanging="360"/>
      </w:pPr>
      <w:r>
        <w:t>richiedere alla scuola ospitante e trasmettere tempestivamente, a conclusione</w:t>
      </w:r>
      <w:r>
        <w:rPr>
          <w:spacing w:val="1"/>
        </w:rPr>
        <w:t xml:space="preserve"> </w:t>
      </w:r>
      <w:r>
        <w:t>della sua esperienza, la documentazione utile al riconoscimento, la valutazione e</w:t>
      </w:r>
      <w:r>
        <w:rPr>
          <w:spacing w:val="1"/>
        </w:rPr>
        <w:t xml:space="preserve"> </w:t>
      </w:r>
      <w:r>
        <w:t>la valorizzazione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compiuti</w:t>
      </w:r>
      <w:r>
        <w:rPr>
          <w:spacing w:val="-8"/>
        </w:rPr>
        <w:t xml:space="preserve"> </w:t>
      </w:r>
      <w:r>
        <w:t>all’estero</w:t>
      </w:r>
    </w:p>
    <w:p w:rsidR="00D51FA1" w:rsidRDefault="00D51FA1">
      <w:pPr>
        <w:pStyle w:val="Corpotesto"/>
        <w:ind w:left="0" w:firstLine="0"/>
        <w:rPr>
          <w:sz w:val="26"/>
        </w:rPr>
      </w:pPr>
    </w:p>
    <w:p w:rsidR="00D51FA1" w:rsidRDefault="00215C33">
      <w:pPr>
        <w:pStyle w:val="Titolo1"/>
        <w:spacing w:before="223"/>
      </w:pPr>
      <w:r>
        <w:t>La</w:t>
      </w:r>
      <w:r>
        <w:rPr>
          <w:spacing w:val="-3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impegna</w:t>
      </w:r>
      <w:r>
        <w:rPr>
          <w:spacing w:val="-3"/>
        </w:rPr>
        <w:t xml:space="preserve"> </w:t>
      </w:r>
      <w:r>
        <w:t>a</w:t>
      </w:r>
    </w:p>
    <w:p w:rsidR="00D51FA1" w:rsidRDefault="00215C33">
      <w:pPr>
        <w:pStyle w:val="Paragrafoelenco"/>
        <w:numPr>
          <w:ilvl w:val="1"/>
          <w:numId w:val="2"/>
        </w:numPr>
        <w:tabs>
          <w:tab w:val="left" w:pos="924"/>
        </w:tabs>
        <w:spacing w:before="143"/>
        <w:ind w:left="923" w:right="698"/>
      </w:pPr>
      <w:r>
        <w:t>curare</w:t>
      </w:r>
      <w:r>
        <w:rPr>
          <w:spacing w:val="64"/>
        </w:rPr>
        <w:t xml:space="preserve"> </w:t>
      </w:r>
      <w:r>
        <w:t>con</w:t>
      </w:r>
      <w:r>
        <w:rPr>
          <w:spacing w:val="57"/>
        </w:rPr>
        <w:t xml:space="preserve"> </w:t>
      </w:r>
      <w:r>
        <w:t>particolare</w:t>
      </w:r>
      <w:r>
        <w:rPr>
          <w:spacing w:val="64"/>
        </w:rPr>
        <w:t xml:space="preserve"> </w:t>
      </w:r>
      <w:r>
        <w:t>attenzione</w:t>
      </w:r>
      <w:r>
        <w:rPr>
          <w:spacing w:val="65"/>
        </w:rPr>
        <w:t xml:space="preserve"> </w:t>
      </w:r>
      <w:r>
        <w:t>gli</w:t>
      </w:r>
      <w:r>
        <w:rPr>
          <w:spacing w:val="61"/>
        </w:rPr>
        <w:t xml:space="preserve"> </w:t>
      </w:r>
      <w:r>
        <w:t>atti</w:t>
      </w:r>
      <w:r>
        <w:rPr>
          <w:spacing w:val="66"/>
        </w:rPr>
        <w:t xml:space="preserve"> </w:t>
      </w:r>
      <w:r>
        <w:t>burocratici</w:t>
      </w:r>
      <w:r>
        <w:rPr>
          <w:spacing w:val="61"/>
        </w:rPr>
        <w:t xml:space="preserve"> </w:t>
      </w:r>
      <w:r>
        <w:t>(iscrizione,</w:t>
      </w:r>
      <w:r>
        <w:rPr>
          <w:spacing w:val="64"/>
        </w:rPr>
        <w:t xml:space="preserve"> </w:t>
      </w:r>
      <w:r>
        <w:t>comunicazioni,</w:t>
      </w:r>
      <w:r>
        <w:rPr>
          <w:spacing w:val="-75"/>
        </w:rPr>
        <w:t xml:space="preserve"> </w:t>
      </w:r>
      <w:r>
        <w:t>etc.)</w:t>
      </w:r>
    </w:p>
    <w:p w:rsidR="00D51FA1" w:rsidRDefault="00215C33">
      <w:pPr>
        <w:pStyle w:val="Paragrafoelenco"/>
        <w:numPr>
          <w:ilvl w:val="1"/>
          <w:numId w:val="2"/>
        </w:numPr>
        <w:tabs>
          <w:tab w:val="left" w:pos="924"/>
        </w:tabs>
        <w:spacing w:before="142" w:line="216" w:lineRule="auto"/>
        <w:ind w:right="697" w:hanging="360"/>
      </w:pPr>
      <w:r>
        <w:t>mantenere</w:t>
      </w:r>
      <w:r>
        <w:rPr>
          <w:spacing w:val="1"/>
        </w:rPr>
        <w:t xml:space="preserve"> </w:t>
      </w:r>
      <w:r>
        <w:t>contatti</w:t>
      </w:r>
      <w:r>
        <w:rPr>
          <w:spacing w:val="1"/>
        </w:rPr>
        <w:t xml:space="preserve"> </w:t>
      </w:r>
      <w:r>
        <w:t>regolari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tutor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aggiornarlo</w:t>
      </w:r>
      <w:r>
        <w:rPr>
          <w:spacing w:val="1"/>
        </w:rPr>
        <w:t xml:space="preserve"> </w:t>
      </w:r>
      <w:r>
        <w:t>sull’andamento</w:t>
      </w:r>
      <w:r>
        <w:rPr>
          <w:spacing w:val="1"/>
        </w:rPr>
        <w:t xml:space="preserve"> </w:t>
      </w:r>
      <w:r>
        <w:t>dell’esperienza</w:t>
      </w:r>
      <w:r>
        <w:rPr>
          <w:spacing w:val="-3"/>
        </w:rPr>
        <w:t xml:space="preserve"> </w:t>
      </w:r>
      <w:r>
        <w:t>all’estero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proprio</w:t>
      </w:r>
      <w:r>
        <w:rPr>
          <w:spacing w:val="-16"/>
        </w:rPr>
        <w:t xml:space="preserve"> </w:t>
      </w:r>
      <w:r>
        <w:t>figlio</w:t>
      </w:r>
    </w:p>
    <w:p w:rsidR="00D51FA1" w:rsidRDefault="00215C33">
      <w:pPr>
        <w:pStyle w:val="Paragrafoelenco"/>
        <w:numPr>
          <w:ilvl w:val="1"/>
          <w:numId w:val="2"/>
        </w:numPr>
        <w:tabs>
          <w:tab w:val="left" w:pos="924"/>
        </w:tabs>
        <w:spacing w:before="138"/>
        <w:ind w:right="798" w:hanging="360"/>
      </w:pPr>
      <w:r>
        <w:t>sostenere e sollecitare, se necessario, il passaggio di informazioni fra lo studente</w:t>
      </w:r>
      <w:r>
        <w:rPr>
          <w:spacing w:val="1"/>
        </w:rPr>
        <w:t xml:space="preserve"> </w:t>
      </w:r>
      <w:r>
        <w:t>all’estero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</w:p>
    <w:p w:rsidR="00D51FA1" w:rsidRDefault="00D51FA1">
      <w:pPr>
        <w:pStyle w:val="Corpotesto"/>
        <w:ind w:left="0" w:firstLine="0"/>
        <w:rPr>
          <w:sz w:val="26"/>
        </w:rPr>
      </w:pPr>
    </w:p>
    <w:p w:rsidR="00D51FA1" w:rsidRDefault="00215C33">
      <w:pPr>
        <w:pStyle w:val="Titolo1"/>
        <w:spacing w:before="227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impegnano</w:t>
      </w:r>
      <w:r>
        <w:rPr>
          <w:spacing w:val="-3"/>
        </w:rPr>
        <w:t xml:space="preserve"> </w:t>
      </w:r>
      <w:r>
        <w:t>a</w:t>
      </w:r>
    </w:p>
    <w:p w:rsidR="00D51FA1" w:rsidRDefault="00215C33">
      <w:pPr>
        <w:pStyle w:val="Paragrafoelenco"/>
        <w:numPr>
          <w:ilvl w:val="1"/>
          <w:numId w:val="2"/>
        </w:numPr>
        <w:tabs>
          <w:tab w:val="left" w:pos="924"/>
        </w:tabs>
        <w:spacing w:before="129" w:line="216" w:lineRule="auto"/>
        <w:ind w:right="799" w:hanging="360"/>
      </w:pPr>
      <w:r>
        <w:t>incaricare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(tutor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coordinatore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CdC</w:t>
      </w:r>
      <w:proofErr w:type="spellEnd"/>
      <w:r>
        <w:t>)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figura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77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famiglia</w:t>
      </w:r>
      <w:r>
        <w:rPr>
          <w:spacing w:val="1"/>
        </w:rPr>
        <w:t xml:space="preserve"> </w:t>
      </w:r>
      <w:r>
        <w:t>possano</w:t>
      </w:r>
      <w:r>
        <w:rPr>
          <w:spacing w:val="1"/>
        </w:rPr>
        <w:t xml:space="preserve"> </w:t>
      </w:r>
      <w:r>
        <w:t>fare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il periodo</w:t>
      </w:r>
      <w:r>
        <w:rPr>
          <w:spacing w:val="1"/>
        </w:rPr>
        <w:t xml:space="preserve"> </w:t>
      </w:r>
      <w:r>
        <w:t>di studio</w:t>
      </w:r>
      <w:r>
        <w:rPr>
          <w:spacing w:val="1"/>
        </w:rPr>
        <w:t xml:space="preserve"> </w:t>
      </w:r>
      <w:r>
        <w:t>all’estero</w:t>
      </w:r>
    </w:p>
    <w:p w:rsidR="00D51FA1" w:rsidRDefault="00215C33">
      <w:pPr>
        <w:pStyle w:val="Paragrafoelenco"/>
        <w:numPr>
          <w:ilvl w:val="1"/>
          <w:numId w:val="2"/>
        </w:numPr>
        <w:tabs>
          <w:tab w:val="left" w:pos="923"/>
          <w:tab w:val="left" w:pos="924"/>
        </w:tabs>
        <w:ind w:right="800" w:hanging="360"/>
        <w:jc w:val="left"/>
      </w:pPr>
      <w:r>
        <w:t>indicare</w:t>
      </w:r>
      <w:r>
        <w:rPr>
          <w:spacing w:val="3"/>
        </w:rPr>
        <w:t xml:space="preserve"> </w:t>
      </w:r>
      <w:r>
        <w:t>alcuni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pochi –</w:t>
      </w:r>
      <w:r>
        <w:rPr>
          <w:spacing w:val="2"/>
        </w:rPr>
        <w:t xml:space="preserve"> </w:t>
      </w:r>
      <w:r>
        <w:t>contenuti</w:t>
      </w:r>
      <w:r>
        <w:rPr>
          <w:spacing w:val="3"/>
        </w:rPr>
        <w:t xml:space="preserve"> </w:t>
      </w:r>
      <w:r>
        <w:t>irrinunciabili</w:t>
      </w:r>
      <w:r>
        <w:rPr>
          <w:spacing w:val="2"/>
        </w:rPr>
        <w:t xml:space="preserve"> </w:t>
      </w:r>
      <w:r>
        <w:t>di apprendimento</w:t>
      </w:r>
      <w:r>
        <w:rPr>
          <w:spacing w:val="4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discipline</w:t>
      </w:r>
      <w:r>
        <w:rPr>
          <w:spacing w:val="-75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programma</w:t>
      </w:r>
      <w:r>
        <w:rPr>
          <w:spacing w:val="1"/>
        </w:rPr>
        <w:t xml:space="preserve"> </w:t>
      </w:r>
      <w:r>
        <w:rPr>
          <w:spacing w:val="-1"/>
        </w:rPr>
        <w:t>italiano</w:t>
      </w:r>
      <w:r>
        <w:t xml:space="preserve"> che non</w:t>
      </w:r>
      <w:r>
        <w:rPr>
          <w:spacing w:val="-1"/>
        </w:rPr>
        <w:t xml:space="preserve"> </w:t>
      </w:r>
      <w:r>
        <w:t>verranno seguite</w:t>
      </w:r>
      <w:r>
        <w:rPr>
          <w:spacing w:val="-1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soggiorno</w:t>
      </w:r>
      <w:r>
        <w:rPr>
          <w:spacing w:val="-21"/>
        </w:rPr>
        <w:t xml:space="preserve"> </w:t>
      </w:r>
      <w:r>
        <w:t>all’estero</w:t>
      </w:r>
    </w:p>
    <w:p w:rsidR="00D51FA1" w:rsidRDefault="00215C33">
      <w:pPr>
        <w:pStyle w:val="Paragrafoelenco"/>
        <w:numPr>
          <w:ilvl w:val="1"/>
          <w:numId w:val="2"/>
        </w:numPr>
        <w:tabs>
          <w:tab w:val="left" w:pos="923"/>
          <w:tab w:val="left" w:pos="924"/>
        </w:tabs>
        <w:ind w:right="821" w:hanging="360"/>
        <w:jc w:val="left"/>
      </w:pPr>
      <w:r>
        <w:t>concordare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l’alunno</w:t>
      </w:r>
      <w:r>
        <w:rPr>
          <w:spacing w:val="27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modalità</w:t>
      </w:r>
      <w:r>
        <w:rPr>
          <w:spacing w:val="28"/>
        </w:rPr>
        <w:t xml:space="preserve"> </w:t>
      </w:r>
      <w:r>
        <w:t>ed</w:t>
      </w:r>
      <w:r>
        <w:rPr>
          <w:spacing w:val="29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tempi</w:t>
      </w:r>
      <w:r>
        <w:rPr>
          <w:spacing w:val="26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l’accertamento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per</w:t>
      </w:r>
      <w:r>
        <w:rPr>
          <w:spacing w:val="-75"/>
        </w:rPr>
        <w:t xml:space="preserve"> </w:t>
      </w:r>
      <w:r>
        <w:t>l’eventuale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recupero</w:t>
      </w:r>
    </w:p>
    <w:p w:rsidR="00D51FA1" w:rsidRDefault="00215C33">
      <w:pPr>
        <w:pStyle w:val="Paragrafoelenco"/>
        <w:numPr>
          <w:ilvl w:val="1"/>
          <w:numId w:val="2"/>
        </w:numPr>
        <w:tabs>
          <w:tab w:val="left" w:pos="923"/>
          <w:tab w:val="left" w:pos="924"/>
        </w:tabs>
        <w:ind w:right="938" w:hanging="360"/>
        <w:jc w:val="left"/>
      </w:pPr>
      <w:r>
        <w:t>esprimere</w:t>
      </w:r>
      <w:r>
        <w:rPr>
          <w:spacing w:val="6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valutazione</w:t>
      </w:r>
      <w:r>
        <w:rPr>
          <w:spacing w:val="6"/>
        </w:rPr>
        <w:t xml:space="preserve"> </w:t>
      </w:r>
      <w:r>
        <w:t>globale</w:t>
      </w:r>
      <w:r>
        <w:rPr>
          <w:spacing w:val="6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tenga</w:t>
      </w:r>
      <w:r>
        <w:rPr>
          <w:spacing w:val="5"/>
        </w:rPr>
        <w:t xml:space="preserve"> </w:t>
      </w:r>
      <w:r>
        <w:t>conto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percorso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studio</w:t>
      </w:r>
      <w:r>
        <w:rPr>
          <w:spacing w:val="-75"/>
        </w:rPr>
        <w:t xml:space="preserve"> </w:t>
      </w:r>
      <w:r>
        <w:t>compiuto</w:t>
      </w:r>
      <w:r>
        <w:rPr>
          <w:spacing w:val="-2"/>
        </w:rPr>
        <w:t xml:space="preserve"> </w:t>
      </w:r>
      <w:r>
        <w:t>all’estero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dell’accertamento</w:t>
      </w:r>
      <w:r>
        <w:rPr>
          <w:spacing w:val="-1"/>
        </w:rPr>
        <w:t xml:space="preserve"> </w:t>
      </w:r>
      <w:r>
        <w:t>sui</w:t>
      </w:r>
      <w:r>
        <w:rPr>
          <w:spacing w:val="-3"/>
        </w:rPr>
        <w:t xml:space="preserve"> </w:t>
      </w:r>
      <w:r>
        <w:t>contenuti</w:t>
      </w:r>
      <w:r>
        <w:rPr>
          <w:spacing w:val="-5"/>
        </w:rPr>
        <w:t xml:space="preserve"> </w:t>
      </w:r>
      <w:r>
        <w:t>disciplinari irrinunciabili</w:t>
      </w:r>
    </w:p>
    <w:p w:rsidR="00D51FA1" w:rsidRDefault="00215C33">
      <w:pPr>
        <w:pStyle w:val="Paragrafoelenco"/>
        <w:numPr>
          <w:ilvl w:val="1"/>
          <w:numId w:val="2"/>
        </w:numPr>
        <w:tabs>
          <w:tab w:val="left" w:pos="923"/>
          <w:tab w:val="left" w:pos="924"/>
          <w:tab w:val="left" w:pos="7318"/>
        </w:tabs>
        <w:spacing w:before="121" w:line="237" w:lineRule="auto"/>
        <w:ind w:right="934" w:hanging="360"/>
        <w:jc w:val="left"/>
      </w:pPr>
      <w:r>
        <w:t>curare</w:t>
      </w:r>
      <w:r>
        <w:rPr>
          <w:spacing w:val="69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valorizzazione</w:t>
      </w:r>
      <w:r>
        <w:rPr>
          <w:spacing w:val="68"/>
        </w:rPr>
        <w:t xml:space="preserve"> </w:t>
      </w:r>
      <w:r>
        <w:t>dell’esperienza</w:t>
      </w:r>
      <w:r>
        <w:rPr>
          <w:spacing w:val="70"/>
        </w:rPr>
        <w:t xml:space="preserve"> </w:t>
      </w:r>
      <w:r>
        <w:t>nella</w:t>
      </w:r>
      <w:r>
        <w:rPr>
          <w:spacing w:val="68"/>
        </w:rPr>
        <w:t xml:space="preserve"> </w:t>
      </w:r>
      <w:r>
        <w:t>classe,</w:t>
      </w:r>
      <w:r>
        <w:tab/>
        <w:t>individuando</w:t>
      </w:r>
      <w:r>
        <w:rPr>
          <w:spacing w:val="56"/>
        </w:rPr>
        <w:t xml:space="preserve"> </w:t>
      </w:r>
      <w:r>
        <w:t>eventuali</w:t>
      </w:r>
      <w:r>
        <w:rPr>
          <w:spacing w:val="-75"/>
        </w:rPr>
        <w:t xml:space="preserve"> </w:t>
      </w:r>
      <w:r>
        <w:t>approfondimenti</w:t>
      </w:r>
      <w:r>
        <w:rPr>
          <w:spacing w:val="-3"/>
        </w:rPr>
        <w:t xml:space="preserve"> </w:t>
      </w:r>
      <w:r>
        <w:t>tematici</w:t>
      </w:r>
      <w:r>
        <w:rPr>
          <w:spacing w:val="-4"/>
        </w:rPr>
        <w:t xml:space="preserve"> </w:t>
      </w:r>
      <w:r>
        <w:t>e curriculari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stessa</w:t>
      </w:r>
    </w:p>
    <w:p w:rsidR="00D51FA1" w:rsidRDefault="00D51FA1">
      <w:pPr>
        <w:pStyle w:val="Corpotesto"/>
        <w:spacing w:before="3"/>
        <w:ind w:left="0" w:firstLine="0"/>
        <w:rPr>
          <w:sz w:val="32"/>
        </w:rPr>
      </w:pPr>
    </w:p>
    <w:p w:rsidR="00D51FA1" w:rsidRDefault="00215C33">
      <w:pPr>
        <w:pStyle w:val="Titolo1"/>
        <w:ind w:left="332"/>
      </w:pP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valutazione,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acquisirà</w:t>
      </w:r>
    </w:p>
    <w:p w:rsidR="00D51FA1" w:rsidRDefault="00215C33">
      <w:pPr>
        <w:pStyle w:val="Paragrafoelenco"/>
        <w:numPr>
          <w:ilvl w:val="0"/>
          <w:numId w:val="1"/>
        </w:numPr>
        <w:tabs>
          <w:tab w:val="left" w:pos="821"/>
        </w:tabs>
        <w:spacing w:before="2"/>
        <w:ind w:hanging="361"/>
      </w:pPr>
      <w:r>
        <w:t>il</w:t>
      </w:r>
      <w:r>
        <w:rPr>
          <w:spacing w:val="-3"/>
        </w:rPr>
        <w:t xml:space="preserve"> </w:t>
      </w:r>
      <w:r>
        <w:t>certificato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frequenza</w:t>
      </w:r>
      <w:r>
        <w:rPr>
          <w:spacing w:val="-3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estera</w:t>
      </w:r>
    </w:p>
    <w:p w:rsidR="00D51FA1" w:rsidRDefault="00215C33">
      <w:pPr>
        <w:pStyle w:val="Paragrafoelenco"/>
        <w:numPr>
          <w:ilvl w:val="0"/>
          <w:numId w:val="1"/>
        </w:numPr>
        <w:tabs>
          <w:tab w:val="left" w:pos="821"/>
        </w:tabs>
        <w:spacing w:before="114"/>
        <w:ind w:right="693"/>
      </w:pPr>
      <w:r>
        <w:t xml:space="preserve">le valutazioni formali </w:t>
      </w:r>
      <w:proofErr w:type="spellStart"/>
      <w:r>
        <w:t>ed</w:t>
      </w:r>
      <w:proofErr w:type="spellEnd"/>
      <w:r>
        <w:t xml:space="preserve"> informali rilasciate dalla scuola estera </w:t>
      </w:r>
      <w:r>
        <w:rPr>
          <w:u w:val="single"/>
        </w:rPr>
        <w:t>nel corso dell’anno</w:t>
      </w:r>
      <w:r>
        <w:t>,</w:t>
      </w:r>
      <w:r>
        <w:rPr>
          <w:spacing w:val="1"/>
        </w:rPr>
        <w:t xml:space="preserve"> </w:t>
      </w:r>
      <w:r>
        <w:t>accompagnate</w:t>
      </w:r>
      <w:r>
        <w:rPr>
          <w:spacing w:val="18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legenda</w:t>
      </w:r>
      <w:r>
        <w:rPr>
          <w:spacing w:val="19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aiuti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convertire</w:t>
      </w:r>
      <w:r>
        <w:rPr>
          <w:spacing w:val="20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risultato</w:t>
      </w:r>
      <w:r>
        <w:rPr>
          <w:spacing w:val="19"/>
        </w:rPr>
        <w:t xml:space="preserve"> </w:t>
      </w:r>
      <w:r>
        <w:t>ottenuto</w:t>
      </w:r>
      <w:r>
        <w:rPr>
          <w:spacing w:val="17"/>
        </w:rPr>
        <w:t xml:space="preserve"> </w:t>
      </w:r>
      <w:r>
        <w:t>all’estero</w:t>
      </w:r>
      <w:r>
        <w:rPr>
          <w:spacing w:val="-75"/>
        </w:rPr>
        <w:t xml:space="preserve"> </w:t>
      </w:r>
      <w:r>
        <w:t>in valutazione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decimali.</w:t>
      </w:r>
    </w:p>
    <w:p w:rsidR="00D51FA1" w:rsidRDefault="00215C33">
      <w:pPr>
        <w:spacing w:before="196"/>
        <w:ind w:left="332"/>
        <w:jc w:val="both"/>
        <w:rPr>
          <w:sz w:val="20"/>
        </w:rPr>
      </w:pPr>
      <w:r>
        <w:rPr>
          <w:sz w:val="20"/>
        </w:rPr>
        <w:t>Luogo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106"/>
          <w:sz w:val="20"/>
        </w:rPr>
        <w:t xml:space="preserve"> </w:t>
      </w:r>
      <w:r>
        <w:rPr>
          <w:sz w:val="20"/>
        </w:rPr>
        <w:t>…..............</w:t>
      </w:r>
    </w:p>
    <w:p w:rsidR="00D51FA1" w:rsidRDefault="00D51FA1">
      <w:pPr>
        <w:pStyle w:val="Corpotesto"/>
        <w:spacing w:before="7"/>
        <w:ind w:left="0" w:firstLine="0"/>
        <w:rPr>
          <w:sz w:val="19"/>
        </w:rPr>
      </w:pPr>
    </w:p>
    <w:p w:rsidR="00D51FA1" w:rsidRDefault="00215C33">
      <w:pPr>
        <w:pStyle w:val="Corpotesto"/>
        <w:tabs>
          <w:tab w:val="left" w:pos="3996"/>
          <w:tab w:val="left" w:pos="7693"/>
        </w:tabs>
        <w:ind w:left="690" w:firstLine="0"/>
      </w:pPr>
      <w:r>
        <w:t>La</w:t>
      </w:r>
      <w:r>
        <w:rPr>
          <w:spacing w:val="-2"/>
        </w:rPr>
        <w:t xml:space="preserve"> </w:t>
      </w:r>
      <w:r>
        <w:t>scuola</w:t>
      </w:r>
      <w:r>
        <w:tab/>
        <w:t>Lo</w:t>
      </w:r>
      <w:r>
        <w:rPr>
          <w:spacing w:val="-2"/>
        </w:rPr>
        <w:t xml:space="preserve"> </w:t>
      </w:r>
      <w:r>
        <w:t>studente</w:t>
      </w:r>
      <w:r>
        <w:tab/>
        <w:t>La</w:t>
      </w:r>
      <w:r>
        <w:rPr>
          <w:spacing w:val="-5"/>
        </w:rPr>
        <w:t xml:space="preserve"> </w:t>
      </w:r>
      <w:r>
        <w:t>famiglia</w:t>
      </w:r>
    </w:p>
    <w:p w:rsidR="00D51FA1" w:rsidRDefault="00D51FA1">
      <w:pPr>
        <w:pStyle w:val="Corpotesto"/>
        <w:spacing w:before="4"/>
        <w:ind w:left="0" w:firstLine="0"/>
        <w:rPr>
          <w:sz w:val="20"/>
        </w:rPr>
      </w:pPr>
    </w:p>
    <w:p w:rsidR="00D51FA1" w:rsidRDefault="00215C33">
      <w:pPr>
        <w:tabs>
          <w:tab w:val="left" w:pos="3583"/>
          <w:tab w:val="left" w:pos="7212"/>
        </w:tabs>
        <w:ind w:left="100"/>
        <w:rPr>
          <w:sz w:val="20"/>
        </w:rPr>
      </w:pPr>
      <w:r>
        <w:rPr>
          <w:sz w:val="20"/>
        </w:rPr>
        <w:t>.................................</w:t>
      </w:r>
      <w:r>
        <w:rPr>
          <w:sz w:val="20"/>
        </w:rPr>
        <w:tab/>
        <w:t>.....................................</w:t>
      </w:r>
      <w:r>
        <w:rPr>
          <w:sz w:val="20"/>
        </w:rPr>
        <w:tab/>
        <w:t>.................................</w:t>
      </w:r>
    </w:p>
    <w:sectPr w:rsidR="00D51FA1">
      <w:pgSz w:w="11900" w:h="16850"/>
      <w:pgMar w:top="740" w:right="2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F15B5"/>
    <w:multiLevelType w:val="hybridMultilevel"/>
    <w:tmpl w:val="D1DC840E"/>
    <w:lvl w:ilvl="0" w:tplc="AF084B1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3328706">
      <w:numFmt w:val="bullet"/>
      <w:lvlText w:val="•"/>
      <w:lvlJc w:val="left"/>
      <w:pPr>
        <w:ind w:left="1819" w:hanging="360"/>
      </w:pPr>
      <w:rPr>
        <w:rFonts w:hint="default"/>
        <w:lang w:val="it-IT" w:eastAsia="en-US" w:bidi="ar-SA"/>
      </w:rPr>
    </w:lvl>
    <w:lvl w:ilvl="2" w:tplc="53B6C3BC">
      <w:numFmt w:val="bullet"/>
      <w:lvlText w:val="•"/>
      <w:lvlJc w:val="left"/>
      <w:pPr>
        <w:ind w:left="2819" w:hanging="360"/>
      </w:pPr>
      <w:rPr>
        <w:rFonts w:hint="default"/>
        <w:lang w:val="it-IT" w:eastAsia="en-US" w:bidi="ar-SA"/>
      </w:rPr>
    </w:lvl>
    <w:lvl w:ilvl="3" w:tplc="B7AA8EF6">
      <w:numFmt w:val="bullet"/>
      <w:lvlText w:val="•"/>
      <w:lvlJc w:val="left"/>
      <w:pPr>
        <w:ind w:left="3819" w:hanging="360"/>
      </w:pPr>
      <w:rPr>
        <w:rFonts w:hint="default"/>
        <w:lang w:val="it-IT" w:eastAsia="en-US" w:bidi="ar-SA"/>
      </w:rPr>
    </w:lvl>
    <w:lvl w:ilvl="4" w:tplc="FBE89906">
      <w:numFmt w:val="bullet"/>
      <w:lvlText w:val="•"/>
      <w:lvlJc w:val="left"/>
      <w:pPr>
        <w:ind w:left="4819" w:hanging="360"/>
      </w:pPr>
      <w:rPr>
        <w:rFonts w:hint="default"/>
        <w:lang w:val="it-IT" w:eastAsia="en-US" w:bidi="ar-SA"/>
      </w:rPr>
    </w:lvl>
    <w:lvl w:ilvl="5" w:tplc="1C984444">
      <w:numFmt w:val="bullet"/>
      <w:lvlText w:val="•"/>
      <w:lvlJc w:val="left"/>
      <w:pPr>
        <w:ind w:left="5819" w:hanging="360"/>
      </w:pPr>
      <w:rPr>
        <w:rFonts w:hint="default"/>
        <w:lang w:val="it-IT" w:eastAsia="en-US" w:bidi="ar-SA"/>
      </w:rPr>
    </w:lvl>
    <w:lvl w:ilvl="6" w:tplc="798C57BA">
      <w:numFmt w:val="bullet"/>
      <w:lvlText w:val="•"/>
      <w:lvlJc w:val="left"/>
      <w:pPr>
        <w:ind w:left="6819" w:hanging="360"/>
      </w:pPr>
      <w:rPr>
        <w:rFonts w:hint="default"/>
        <w:lang w:val="it-IT" w:eastAsia="en-US" w:bidi="ar-SA"/>
      </w:rPr>
    </w:lvl>
    <w:lvl w:ilvl="7" w:tplc="DE8C6614">
      <w:numFmt w:val="bullet"/>
      <w:lvlText w:val="•"/>
      <w:lvlJc w:val="left"/>
      <w:pPr>
        <w:ind w:left="7819" w:hanging="360"/>
      </w:pPr>
      <w:rPr>
        <w:rFonts w:hint="default"/>
        <w:lang w:val="it-IT" w:eastAsia="en-US" w:bidi="ar-SA"/>
      </w:rPr>
    </w:lvl>
    <w:lvl w:ilvl="8" w:tplc="AAD67572">
      <w:numFmt w:val="bullet"/>
      <w:lvlText w:val="•"/>
      <w:lvlJc w:val="left"/>
      <w:pPr>
        <w:ind w:left="881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DAA394F"/>
    <w:multiLevelType w:val="hybridMultilevel"/>
    <w:tmpl w:val="9BE4188C"/>
    <w:lvl w:ilvl="0" w:tplc="18B64FDE">
      <w:numFmt w:val="bullet"/>
      <w:lvlText w:val="-"/>
      <w:lvlJc w:val="left"/>
      <w:pPr>
        <w:ind w:left="616" w:hanging="284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50D8E9AE">
      <w:numFmt w:val="bullet"/>
      <w:lvlText w:val=""/>
      <w:lvlJc w:val="left"/>
      <w:pPr>
        <w:ind w:left="933" w:hanging="35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58BA68EA">
      <w:numFmt w:val="bullet"/>
      <w:lvlText w:val="•"/>
      <w:lvlJc w:val="left"/>
      <w:pPr>
        <w:ind w:left="2037" w:hanging="351"/>
      </w:pPr>
      <w:rPr>
        <w:rFonts w:hint="default"/>
        <w:lang w:val="it-IT" w:eastAsia="en-US" w:bidi="ar-SA"/>
      </w:rPr>
    </w:lvl>
    <w:lvl w:ilvl="3" w:tplc="5E0090F2">
      <w:numFmt w:val="bullet"/>
      <w:lvlText w:val="•"/>
      <w:lvlJc w:val="left"/>
      <w:pPr>
        <w:ind w:left="3135" w:hanging="351"/>
      </w:pPr>
      <w:rPr>
        <w:rFonts w:hint="default"/>
        <w:lang w:val="it-IT" w:eastAsia="en-US" w:bidi="ar-SA"/>
      </w:rPr>
    </w:lvl>
    <w:lvl w:ilvl="4" w:tplc="FF96B56E">
      <w:numFmt w:val="bullet"/>
      <w:lvlText w:val="•"/>
      <w:lvlJc w:val="left"/>
      <w:pPr>
        <w:ind w:left="4233" w:hanging="351"/>
      </w:pPr>
      <w:rPr>
        <w:rFonts w:hint="default"/>
        <w:lang w:val="it-IT" w:eastAsia="en-US" w:bidi="ar-SA"/>
      </w:rPr>
    </w:lvl>
    <w:lvl w:ilvl="5" w:tplc="DD76BA60">
      <w:numFmt w:val="bullet"/>
      <w:lvlText w:val="•"/>
      <w:lvlJc w:val="left"/>
      <w:pPr>
        <w:ind w:left="5330" w:hanging="351"/>
      </w:pPr>
      <w:rPr>
        <w:rFonts w:hint="default"/>
        <w:lang w:val="it-IT" w:eastAsia="en-US" w:bidi="ar-SA"/>
      </w:rPr>
    </w:lvl>
    <w:lvl w:ilvl="6" w:tplc="6E08A366">
      <w:numFmt w:val="bullet"/>
      <w:lvlText w:val="•"/>
      <w:lvlJc w:val="left"/>
      <w:pPr>
        <w:ind w:left="6428" w:hanging="351"/>
      </w:pPr>
      <w:rPr>
        <w:rFonts w:hint="default"/>
        <w:lang w:val="it-IT" w:eastAsia="en-US" w:bidi="ar-SA"/>
      </w:rPr>
    </w:lvl>
    <w:lvl w:ilvl="7" w:tplc="1E38CFC2">
      <w:numFmt w:val="bullet"/>
      <w:lvlText w:val="•"/>
      <w:lvlJc w:val="left"/>
      <w:pPr>
        <w:ind w:left="7526" w:hanging="351"/>
      </w:pPr>
      <w:rPr>
        <w:rFonts w:hint="default"/>
        <w:lang w:val="it-IT" w:eastAsia="en-US" w:bidi="ar-SA"/>
      </w:rPr>
    </w:lvl>
    <w:lvl w:ilvl="8" w:tplc="BA909736">
      <w:numFmt w:val="bullet"/>
      <w:lvlText w:val="•"/>
      <w:lvlJc w:val="left"/>
      <w:pPr>
        <w:ind w:left="8623" w:hanging="35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A1"/>
    <w:rsid w:val="00215C33"/>
    <w:rsid w:val="00850CC7"/>
    <w:rsid w:val="00D5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757A"/>
  <w15:docId w15:val="{B1991F8C-3A39-4D14-887D-694DDE9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2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33" w:hanging="360"/>
    </w:pPr>
  </w:style>
  <w:style w:type="paragraph" w:styleId="Titolo">
    <w:name w:val="Title"/>
    <w:basedOn w:val="Normale"/>
    <w:uiPriority w:val="10"/>
    <w:qFormat/>
    <w:pPr>
      <w:spacing w:before="1"/>
      <w:ind w:left="1559" w:right="2214" w:hanging="2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18"/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50CC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0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s00700q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pian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Celestina Zandonai</cp:lastModifiedBy>
  <cp:revision>2</cp:revision>
  <dcterms:created xsi:type="dcterms:W3CDTF">2021-09-22T07:10:00Z</dcterms:created>
  <dcterms:modified xsi:type="dcterms:W3CDTF">2021-09-22T07:10:00Z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2021-09-22T00:00:00Z</vt:filetime>
  </property>
</Properties>
</file>